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Pr="00A64C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Pr="00A64CD0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A64CD0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37C5AD3F" w:rsidR="00163795" w:rsidRPr="00A64CD0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A64CD0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 w:rsidRPr="00A64CD0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A64CD0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3F7D48">
        <w:rPr>
          <w:rFonts w:ascii="Arial" w:hAnsi="Arial" w:cs="Arial"/>
          <w:b/>
          <w:bCs/>
          <w:sz w:val="22"/>
          <w:szCs w:val="22"/>
          <w:lang w:val="lt-LT"/>
        </w:rPr>
        <w:t>09-</w:t>
      </w:r>
      <w:r w:rsidR="00997494">
        <w:rPr>
          <w:rFonts w:ascii="Arial" w:hAnsi="Arial" w:cs="Arial"/>
          <w:b/>
          <w:bCs/>
          <w:sz w:val="22"/>
          <w:szCs w:val="22"/>
          <w:lang w:val="lt-LT"/>
        </w:rPr>
        <w:t>09</w:t>
      </w:r>
    </w:p>
    <w:p w14:paraId="7DC51A6C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Pr="00A64CD0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11A4E36E" w:rsidR="004C1979" w:rsidRPr="00A64CD0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A64CD0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 Nr.</w:t>
      </w:r>
      <w:r w:rsidR="003F7D48">
        <w:rPr>
          <w:rFonts w:ascii="Arial" w:hAnsi="Arial" w:cs="Arial"/>
          <w:b/>
          <w:bCs/>
          <w:sz w:val="22"/>
          <w:szCs w:val="22"/>
          <w:lang w:val="lt-LT"/>
        </w:rPr>
        <w:t xml:space="preserve"> 6</w:t>
      </w:r>
    </w:p>
    <w:p w14:paraId="1AB90FC5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3912DA56" w:rsidR="00163795" w:rsidRPr="000D747D" w:rsidRDefault="00163795" w:rsidP="00E8158A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0D747D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 w:rsidRPr="000D747D">
        <w:rPr>
          <w:rFonts w:ascii="Arial" w:hAnsi="Arial" w:cs="Arial"/>
          <w:bCs/>
          <w:sz w:val="22"/>
          <w:szCs w:val="22"/>
        </w:rPr>
        <w:t>„</w:t>
      </w:r>
      <w:r w:rsidR="009633D2" w:rsidRPr="000D747D">
        <w:rPr>
          <w:rFonts w:ascii="Arial" w:hAnsi="Arial" w:cs="Arial"/>
          <w:bCs/>
          <w:sz w:val="22"/>
          <w:szCs w:val="22"/>
        </w:rPr>
        <w:t>Via Lietuva</w:t>
      </w:r>
      <w:r w:rsidR="00C1542C" w:rsidRPr="000D747D">
        <w:rPr>
          <w:rFonts w:ascii="Arial" w:hAnsi="Arial" w:cs="Arial"/>
          <w:bCs/>
          <w:sz w:val="22"/>
          <w:szCs w:val="22"/>
        </w:rPr>
        <w:t>“</w:t>
      </w:r>
      <w:r w:rsidRPr="000D747D">
        <w:rPr>
          <w:rFonts w:ascii="Arial" w:hAnsi="Arial" w:cs="Arial"/>
          <w:bCs/>
          <w:sz w:val="22"/>
          <w:szCs w:val="22"/>
        </w:rPr>
        <w:t xml:space="preserve"> </w:t>
      </w:r>
      <w:r w:rsidR="00410FE7" w:rsidRPr="000D747D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0D747D">
        <w:rPr>
          <w:rFonts w:ascii="Arial" w:hAnsi="Arial" w:cs="Arial"/>
          <w:bCs/>
          <w:sz w:val="22"/>
          <w:szCs w:val="22"/>
        </w:rPr>
        <w:t>gavo suinteresuot</w:t>
      </w:r>
      <w:r w:rsidR="00C1542C" w:rsidRPr="000D747D">
        <w:rPr>
          <w:rFonts w:ascii="Arial" w:hAnsi="Arial" w:cs="Arial"/>
          <w:bCs/>
          <w:sz w:val="22"/>
          <w:szCs w:val="22"/>
        </w:rPr>
        <w:t>o</w:t>
      </w:r>
      <w:r w:rsidRPr="000D747D">
        <w:rPr>
          <w:rFonts w:ascii="Arial" w:hAnsi="Arial" w:cs="Arial"/>
          <w:bCs/>
          <w:sz w:val="22"/>
          <w:szCs w:val="22"/>
        </w:rPr>
        <w:t xml:space="preserve"> tiekėj</w:t>
      </w:r>
      <w:r w:rsidR="009633D2" w:rsidRPr="000D747D">
        <w:rPr>
          <w:rFonts w:ascii="Arial" w:hAnsi="Arial" w:cs="Arial"/>
          <w:bCs/>
          <w:sz w:val="22"/>
          <w:szCs w:val="22"/>
        </w:rPr>
        <w:t>o</w:t>
      </w:r>
      <w:r w:rsidRPr="000D747D">
        <w:rPr>
          <w:rFonts w:ascii="Arial" w:hAnsi="Arial" w:cs="Arial"/>
          <w:bCs/>
          <w:sz w:val="22"/>
          <w:szCs w:val="22"/>
        </w:rPr>
        <w:t xml:space="preserve"> klausim</w:t>
      </w:r>
      <w:r w:rsidR="009633D2" w:rsidRPr="000D747D">
        <w:rPr>
          <w:rFonts w:ascii="Arial" w:hAnsi="Arial" w:cs="Arial"/>
          <w:bCs/>
          <w:sz w:val="22"/>
          <w:szCs w:val="22"/>
        </w:rPr>
        <w:t>ą</w:t>
      </w:r>
      <w:r w:rsidRPr="000D747D">
        <w:rPr>
          <w:rFonts w:ascii="Arial" w:hAnsi="Arial" w:cs="Arial"/>
          <w:bCs/>
          <w:sz w:val="22"/>
          <w:szCs w:val="22"/>
        </w:rPr>
        <w:t xml:space="preserve"> dėl </w:t>
      </w:r>
      <w:r w:rsidR="00DD76A6" w:rsidRPr="000D747D">
        <w:rPr>
          <w:rFonts w:ascii="Arial" w:hAnsi="Arial" w:cs="Arial"/>
          <w:bCs/>
          <w:sz w:val="22"/>
          <w:szCs w:val="22"/>
        </w:rPr>
        <w:t>vykdomo pirkimo</w:t>
      </w:r>
      <w:r w:rsidRPr="000D747D">
        <w:rPr>
          <w:rFonts w:ascii="Arial" w:hAnsi="Arial" w:cs="Arial"/>
          <w:b/>
          <w:sz w:val="22"/>
          <w:szCs w:val="22"/>
        </w:rPr>
        <w:t xml:space="preserve"> </w:t>
      </w:r>
      <w:r w:rsidR="00EC0702" w:rsidRPr="000D747D">
        <w:rPr>
          <w:rFonts w:ascii="Arial" w:hAnsi="Arial" w:cs="Arial"/>
          <w:b/>
          <w:bCs/>
          <w:iCs/>
          <w:sz w:val="22"/>
          <w:szCs w:val="22"/>
        </w:rPr>
        <w:t>Rajoninio kelio Nr. 2703 Pikeliai–Židikai ruožo nuo 0,00 iki 6,135 km kapitalinio remonto TDP parengimas, PVP ir darbų atlikimas</w:t>
      </w:r>
      <w:r w:rsidR="00EC0702" w:rsidRPr="000D747D">
        <w:rPr>
          <w:rFonts w:ascii="Arial" w:hAnsi="Arial" w:cs="Arial"/>
          <w:b/>
          <w:bCs/>
          <w:sz w:val="22"/>
          <w:szCs w:val="22"/>
        </w:rPr>
        <w:t xml:space="preserve"> </w:t>
      </w:r>
      <w:r w:rsidR="00CC78A1" w:rsidRPr="000D747D">
        <w:rPr>
          <w:rFonts w:ascii="Arial" w:hAnsi="Arial" w:cs="Arial"/>
          <w:b/>
          <w:bCs/>
          <w:sz w:val="22"/>
          <w:szCs w:val="22"/>
        </w:rPr>
        <w:t xml:space="preserve"> </w:t>
      </w:r>
      <w:r w:rsidRPr="000D747D">
        <w:rPr>
          <w:rFonts w:ascii="Arial" w:hAnsi="Arial" w:cs="Arial"/>
          <w:sz w:val="22"/>
          <w:szCs w:val="22"/>
        </w:rPr>
        <w:t xml:space="preserve">(CVP IS </w:t>
      </w:r>
      <w:r w:rsidR="00A72F0E" w:rsidRPr="000D747D">
        <w:rPr>
          <w:rFonts w:ascii="Arial" w:hAnsi="Arial" w:cs="Arial"/>
          <w:sz w:val="22"/>
          <w:szCs w:val="22"/>
        </w:rPr>
        <w:t>ID</w:t>
      </w:r>
      <w:r w:rsidRPr="000D747D">
        <w:rPr>
          <w:rFonts w:ascii="Arial" w:hAnsi="Arial" w:cs="Arial"/>
          <w:sz w:val="22"/>
          <w:szCs w:val="22"/>
        </w:rPr>
        <w:t xml:space="preserve"> </w:t>
      </w:r>
      <w:r w:rsidR="008F1CA4" w:rsidRPr="000D747D">
        <w:rPr>
          <w:rFonts w:ascii="Arial" w:hAnsi="Arial" w:cs="Arial"/>
          <w:iCs/>
          <w:sz w:val="22"/>
          <w:szCs w:val="22"/>
        </w:rPr>
        <w:t>3881493</w:t>
      </w:r>
      <w:r w:rsidR="00A3601F" w:rsidRPr="000D747D">
        <w:rPr>
          <w:rFonts w:ascii="Arial" w:hAnsi="Arial" w:cs="Arial"/>
          <w:bCs/>
          <w:sz w:val="22"/>
          <w:szCs w:val="22"/>
        </w:rPr>
        <w:t>),</w:t>
      </w:r>
      <w:r w:rsidRPr="000D747D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0D747D">
        <w:rPr>
          <w:rFonts w:ascii="Arial" w:hAnsi="Arial" w:cs="Arial"/>
          <w:bCs/>
          <w:sz w:val="22"/>
          <w:szCs w:val="22"/>
        </w:rPr>
        <w:t>(</w:t>
      </w:r>
      <w:r w:rsidRPr="000D747D">
        <w:rPr>
          <w:rFonts w:ascii="Arial" w:hAnsi="Arial" w:cs="Arial"/>
          <w:bCs/>
          <w:sz w:val="22"/>
          <w:szCs w:val="22"/>
        </w:rPr>
        <w:t>toliau</w:t>
      </w:r>
      <w:r w:rsidRPr="000D747D">
        <w:rPr>
          <w:rFonts w:ascii="Arial" w:hAnsi="Arial" w:cs="Arial"/>
          <w:sz w:val="22"/>
          <w:szCs w:val="22"/>
        </w:rPr>
        <w:t xml:space="preserve"> – </w:t>
      </w:r>
      <w:r w:rsidRPr="000D747D">
        <w:rPr>
          <w:rFonts w:ascii="Arial" w:hAnsi="Arial" w:cs="Arial"/>
          <w:b/>
          <w:bCs/>
          <w:sz w:val="22"/>
          <w:szCs w:val="22"/>
        </w:rPr>
        <w:t>pirkimas</w:t>
      </w:r>
      <w:r w:rsidRPr="000D747D">
        <w:rPr>
          <w:rFonts w:ascii="Arial" w:hAnsi="Arial" w:cs="Arial"/>
          <w:sz w:val="22"/>
          <w:szCs w:val="22"/>
        </w:rPr>
        <w:t xml:space="preserve">), atliekamo </w:t>
      </w:r>
      <w:r w:rsidR="00F31C29" w:rsidRPr="000D747D">
        <w:rPr>
          <w:rFonts w:ascii="Arial" w:hAnsi="Arial" w:cs="Arial"/>
          <w:sz w:val="22"/>
          <w:szCs w:val="22"/>
        </w:rPr>
        <w:t>tarptautinio</w:t>
      </w:r>
      <w:r w:rsidR="00C145F5" w:rsidRPr="000D747D">
        <w:rPr>
          <w:rFonts w:ascii="Arial" w:hAnsi="Arial" w:cs="Arial"/>
          <w:sz w:val="22"/>
          <w:szCs w:val="22"/>
        </w:rPr>
        <w:t xml:space="preserve"> </w:t>
      </w:r>
      <w:r w:rsidRPr="000D747D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A64CD0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 w:rsidRPr="00A64CD0"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 w:rsidRPr="00A64CD0">
        <w:rPr>
          <w:rFonts w:ascii="Arial" w:hAnsi="Arial" w:cs="Arial"/>
          <w:sz w:val="22"/>
          <w:szCs w:val="22"/>
          <w:lang w:val="lt-LT"/>
        </w:rPr>
        <w:t>o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 w:rsidRPr="00A64CD0">
        <w:rPr>
          <w:rFonts w:ascii="Arial" w:hAnsi="Arial" w:cs="Arial"/>
          <w:sz w:val="22"/>
          <w:szCs w:val="22"/>
          <w:lang w:val="lt-LT"/>
        </w:rPr>
        <w:t>o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ą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ą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į</w:t>
      </w:r>
      <w:r w:rsidR="00163795" w:rsidRPr="00A64CD0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50"/>
        <w:gridCol w:w="8643"/>
        <w:gridCol w:w="5067"/>
      </w:tblGrid>
      <w:tr w:rsidR="00163795" w:rsidRPr="006C1CD8" w14:paraId="785214EE" w14:textId="77777777" w:rsidTr="00E51EEF">
        <w:tc>
          <w:tcPr>
            <w:tcW w:w="292" w:type="pct"/>
          </w:tcPr>
          <w:p w14:paraId="7B156119" w14:textId="77777777" w:rsidR="00163795" w:rsidRPr="006C1CD8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968" w:type="pct"/>
          </w:tcPr>
          <w:p w14:paraId="7E3B074C" w14:textId="77777777" w:rsidR="00163795" w:rsidRPr="006C1CD8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6C1CD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1740" w:type="pct"/>
          </w:tcPr>
          <w:p w14:paraId="3993DB55" w14:textId="77777777" w:rsidR="00163795" w:rsidRPr="006C1CD8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2C091E" w14:paraId="6CF8DE0F" w14:textId="77777777" w:rsidTr="00E51EEF">
        <w:tc>
          <w:tcPr>
            <w:tcW w:w="292" w:type="pct"/>
          </w:tcPr>
          <w:p w14:paraId="7EAA53ED" w14:textId="0917905F" w:rsidR="000653A1" w:rsidRPr="00DA2543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2543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2968" w:type="pct"/>
          </w:tcPr>
          <w:p w14:paraId="6762B437" w14:textId="613FC194" w:rsidR="00342E29" w:rsidRPr="00997494" w:rsidRDefault="007474AD" w:rsidP="00324B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Laba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diena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,</w:t>
            </w:r>
            <w:r w:rsidRPr="00997494">
              <w:rPr>
                <w:rFonts w:ascii="Arial" w:hAnsi="Arial" w:cs="Arial"/>
                <w:color w:val="00241A"/>
                <w:sz w:val="22"/>
                <w:szCs w:val="22"/>
              </w:rPr>
              <w:br/>
            </w:r>
            <w:r w:rsidRPr="00997494">
              <w:rPr>
                <w:rFonts w:ascii="Arial" w:hAnsi="Arial" w:cs="Arial"/>
                <w:color w:val="00241A"/>
                <w:sz w:val="22"/>
                <w:szCs w:val="22"/>
              </w:rPr>
              <w:br/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Techninėje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užduotyje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valstybinės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reikšmės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kelių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ir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/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arba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jų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elementų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projektavimui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nurodoma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kad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griovių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tvirtinimas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reikalingas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iki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3 proc.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nuolydžio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grioviams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pasirinktinai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medžiagomis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16/22, 16/32, 22/32.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ir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t.t.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Pagal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KTR,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griovių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tvirtinimas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žvyru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reikalingas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tik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nuo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1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iki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4 proc.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nuolydžio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grioviams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Gauname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nesutapimą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su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TS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ir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KTR,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nes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pagal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TS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reikia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griovius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tvirtinti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esdant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bet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kokiam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nuolydžiui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Prašome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patikslinti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ar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tvirtinant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griovius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reikės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vadovautis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kelių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techniniu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reglamentu</w:t>
            </w:r>
            <w:proofErr w:type="spellEnd"/>
            <w:r w:rsidRPr="00997494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?</w:t>
            </w:r>
          </w:p>
        </w:tc>
        <w:tc>
          <w:tcPr>
            <w:tcW w:w="1740" w:type="pct"/>
          </w:tcPr>
          <w:p w14:paraId="50A88B67" w14:textId="04AD4FA4" w:rsidR="00DB73E1" w:rsidRPr="00997494" w:rsidRDefault="00E05B6A" w:rsidP="00DB73E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97494">
              <w:rPr>
                <w:rFonts w:ascii="Arial" w:hAnsi="Arial" w:cs="Arial"/>
                <w:sz w:val="22"/>
                <w:szCs w:val="22"/>
                <w:lang w:val="lt-LT"/>
              </w:rPr>
              <w:t>Vadovautis Techninių specifikacijų 10.8 punkto reikalavimais</w:t>
            </w:r>
          </w:p>
        </w:tc>
      </w:tr>
    </w:tbl>
    <w:p w14:paraId="710F930C" w14:textId="77777777" w:rsidR="00163795" w:rsidRPr="00A64CD0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A64CD0">
        <w:rPr>
          <w:rFonts w:ascii="Arial" w:hAnsi="Arial" w:cs="Arial"/>
          <w:sz w:val="18"/>
          <w:szCs w:val="18"/>
        </w:rPr>
        <w:t>* 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A64CD0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39CDD054" w14:textId="77777777" w:rsidR="00633F74" w:rsidRDefault="00633F74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3FBE8D9E" w14:textId="77777777" w:rsidR="00633F74" w:rsidRDefault="00633F74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3A44F2BB" w14:textId="20DB3963" w:rsidR="00550398" w:rsidRPr="00550398" w:rsidRDefault="00550398" w:rsidP="00997494">
      <w:pPr>
        <w:pStyle w:val="NoSpacing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Perkan</w:t>
      </w:r>
      <w:r w:rsidR="00511DA9">
        <w:rPr>
          <w:rFonts w:ascii="Arial" w:hAnsi="Arial" w:cs="Arial"/>
        </w:rPr>
        <w:t>č</w:t>
      </w:r>
      <w:r>
        <w:rPr>
          <w:rFonts w:ascii="Arial" w:hAnsi="Arial" w:cs="Arial"/>
        </w:rPr>
        <w:t>ioji organizacija</w:t>
      </w:r>
      <w:r w:rsidR="00511DA9">
        <w:rPr>
          <w:rFonts w:ascii="Arial" w:hAnsi="Arial" w:cs="Arial"/>
        </w:rPr>
        <w:t xml:space="preserve"> atideda </w:t>
      </w:r>
      <w:r w:rsidR="003A0707">
        <w:rPr>
          <w:rFonts w:ascii="Arial" w:hAnsi="Arial" w:cs="Arial"/>
        </w:rPr>
        <w:t xml:space="preserve">pasiūlymų </w:t>
      </w:r>
      <w:r w:rsidR="00997494">
        <w:rPr>
          <w:rFonts w:ascii="Arial" w:hAnsi="Arial" w:cs="Arial"/>
        </w:rPr>
        <w:t>pateikimo terminą iki Pirkimo skelbime nurodyto.</w:t>
      </w:r>
    </w:p>
    <w:sectPr w:rsidR="00550398" w:rsidRPr="00550398" w:rsidSect="00F07AF3">
      <w:headerReference w:type="default" r:id="rId10"/>
      <w:footerReference w:type="default" r:id="rId11"/>
      <w:pgSz w:w="16838" w:h="11906" w:orient="landscape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6F305" w14:textId="77777777" w:rsidR="0063706C" w:rsidRDefault="0063706C">
      <w:r>
        <w:separator/>
      </w:r>
    </w:p>
  </w:endnote>
  <w:endnote w:type="continuationSeparator" w:id="0">
    <w:p w14:paraId="28840FD9" w14:textId="77777777" w:rsidR="0063706C" w:rsidRDefault="0063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19EF5" w14:textId="77777777" w:rsidR="0063706C" w:rsidRDefault="0063706C">
      <w:r>
        <w:separator/>
      </w:r>
    </w:p>
  </w:footnote>
  <w:footnote w:type="continuationSeparator" w:id="0">
    <w:p w14:paraId="4597F3A5" w14:textId="77777777" w:rsidR="0063706C" w:rsidRDefault="00637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D9A"/>
    <w:multiLevelType w:val="hybridMultilevel"/>
    <w:tmpl w:val="DF52DF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5903"/>
    <w:multiLevelType w:val="hybridMultilevel"/>
    <w:tmpl w:val="DF52DF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123FF"/>
    <w:multiLevelType w:val="hybridMultilevel"/>
    <w:tmpl w:val="78A830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72B38"/>
    <w:multiLevelType w:val="hybridMultilevel"/>
    <w:tmpl w:val="577803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1457ECB"/>
    <w:multiLevelType w:val="multilevel"/>
    <w:tmpl w:val="DF3CA1C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635049FA"/>
    <w:multiLevelType w:val="multilevel"/>
    <w:tmpl w:val="B838F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4DB7CCB"/>
    <w:multiLevelType w:val="multilevel"/>
    <w:tmpl w:val="0FE05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7"/>
  </w:num>
  <w:num w:numId="2" w16cid:durableId="1416242371">
    <w:abstractNumId w:val="15"/>
  </w:num>
  <w:num w:numId="3" w16cid:durableId="2060394811">
    <w:abstractNumId w:val="3"/>
  </w:num>
  <w:num w:numId="4" w16cid:durableId="268586295">
    <w:abstractNumId w:val="0"/>
  </w:num>
  <w:num w:numId="5" w16cid:durableId="49039935">
    <w:abstractNumId w:val="11"/>
  </w:num>
  <w:num w:numId="6" w16cid:durableId="546793027">
    <w:abstractNumId w:val="12"/>
  </w:num>
  <w:num w:numId="7" w16cid:durableId="158235238">
    <w:abstractNumId w:val="10"/>
  </w:num>
  <w:num w:numId="8" w16cid:durableId="6073480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818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12699">
    <w:abstractNumId w:val="14"/>
  </w:num>
  <w:num w:numId="11" w16cid:durableId="963853461">
    <w:abstractNumId w:val="13"/>
  </w:num>
  <w:num w:numId="12" w16cid:durableId="1664160573">
    <w:abstractNumId w:val="5"/>
  </w:num>
  <w:num w:numId="13" w16cid:durableId="810682112">
    <w:abstractNumId w:val="9"/>
  </w:num>
  <w:num w:numId="14" w16cid:durableId="2081168650">
    <w:abstractNumId w:val="2"/>
  </w:num>
  <w:num w:numId="15" w16cid:durableId="191119396">
    <w:abstractNumId w:val="4"/>
  </w:num>
  <w:num w:numId="16" w16cid:durableId="17625316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488F"/>
    <w:rsid w:val="00031539"/>
    <w:rsid w:val="00050B8B"/>
    <w:rsid w:val="000653A1"/>
    <w:rsid w:val="00073868"/>
    <w:rsid w:val="0009623D"/>
    <w:rsid w:val="000A09FE"/>
    <w:rsid w:val="000B4794"/>
    <w:rsid w:val="000D747D"/>
    <w:rsid w:val="000F69DD"/>
    <w:rsid w:val="00100585"/>
    <w:rsid w:val="001125EB"/>
    <w:rsid w:val="0011595C"/>
    <w:rsid w:val="001278D2"/>
    <w:rsid w:val="0015372F"/>
    <w:rsid w:val="00154988"/>
    <w:rsid w:val="00162BB4"/>
    <w:rsid w:val="00163795"/>
    <w:rsid w:val="001643C8"/>
    <w:rsid w:val="001709C5"/>
    <w:rsid w:val="00172C09"/>
    <w:rsid w:val="00175DD4"/>
    <w:rsid w:val="001A5752"/>
    <w:rsid w:val="001B30AF"/>
    <w:rsid w:val="001C2BDB"/>
    <w:rsid w:val="001E4B34"/>
    <w:rsid w:val="001E745E"/>
    <w:rsid w:val="002146F1"/>
    <w:rsid w:val="00216EB3"/>
    <w:rsid w:val="00223299"/>
    <w:rsid w:val="00227E62"/>
    <w:rsid w:val="0023360C"/>
    <w:rsid w:val="00262BD0"/>
    <w:rsid w:val="0029178F"/>
    <w:rsid w:val="00297970"/>
    <w:rsid w:val="002A10A1"/>
    <w:rsid w:val="002A585A"/>
    <w:rsid w:val="002C091E"/>
    <w:rsid w:val="002D6BA2"/>
    <w:rsid w:val="002F39A2"/>
    <w:rsid w:val="00311E1C"/>
    <w:rsid w:val="00312795"/>
    <w:rsid w:val="00313393"/>
    <w:rsid w:val="00314504"/>
    <w:rsid w:val="00320BF0"/>
    <w:rsid w:val="00324B49"/>
    <w:rsid w:val="00340532"/>
    <w:rsid w:val="00342D1A"/>
    <w:rsid w:val="00342E29"/>
    <w:rsid w:val="003452BB"/>
    <w:rsid w:val="00355836"/>
    <w:rsid w:val="00366CD8"/>
    <w:rsid w:val="00380118"/>
    <w:rsid w:val="0038074D"/>
    <w:rsid w:val="003878F0"/>
    <w:rsid w:val="003A0707"/>
    <w:rsid w:val="003A210F"/>
    <w:rsid w:val="003A53EA"/>
    <w:rsid w:val="003E7573"/>
    <w:rsid w:val="003F31D4"/>
    <w:rsid w:val="003F7D48"/>
    <w:rsid w:val="00402B4B"/>
    <w:rsid w:val="00405616"/>
    <w:rsid w:val="00410FE7"/>
    <w:rsid w:val="00412094"/>
    <w:rsid w:val="0041688E"/>
    <w:rsid w:val="00434FB7"/>
    <w:rsid w:val="00440194"/>
    <w:rsid w:val="004451D7"/>
    <w:rsid w:val="004615E1"/>
    <w:rsid w:val="00466E79"/>
    <w:rsid w:val="00470B8D"/>
    <w:rsid w:val="00471B5F"/>
    <w:rsid w:val="00475E0E"/>
    <w:rsid w:val="00477AEA"/>
    <w:rsid w:val="00494A23"/>
    <w:rsid w:val="00496229"/>
    <w:rsid w:val="004A3692"/>
    <w:rsid w:val="004C1979"/>
    <w:rsid w:val="004E70E0"/>
    <w:rsid w:val="004F1377"/>
    <w:rsid w:val="005016F3"/>
    <w:rsid w:val="0051128C"/>
    <w:rsid w:val="00511DA9"/>
    <w:rsid w:val="00550398"/>
    <w:rsid w:val="005533AF"/>
    <w:rsid w:val="00563389"/>
    <w:rsid w:val="00596385"/>
    <w:rsid w:val="005C7790"/>
    <w:rsid w:val="005D3871"/>
    <w:rsid w:val="005D6BB7"/>
    <w:rsid w:val="005E1A99"/>
    <w:rsid w:val="0061260F"/>
    <w:rsid w:val="00627C25"/>
    <w:rsid w:val="006323B5"/>
    <w:rsid w:val="00633F74"/>
    <w:rsid w:val="0063706C"/>
    <w:rsid w:val="00664CE4"/>
    <w:rsid w:val="006758A8"/>
    <w:rsid w:val="006955DE"/>
    <w:rsid w:val="006C1CD8"/>
    <w:rsid w:val="006C445B"/>
    <w:rsid w:val="006D52F0"/>
    <w:rsid w:val="00715284"/>
    <w:rsid w:val="00721C14"/>
    <w:rsid w:val="00724B57"/>
    <w:rsid w:val="007474AD"/>
    <w:rsid w:val="00777753"/>
    <w:rsid w:val="007A4843"/>
    <w:rsid w:val="007B1F29"/>
    <w:rsid w:val="007B5D5D"/>
    <w:rsid w:val="007C1593"/>
    <w:rsid w:val="007D138A"/>
    <w:rsid w:val="007D48CF"/>
    <w:rsid w:val="00805DA4"/>
    <w:rsid w:val="00823F38"/>
    <w:rsid w:val="00825127"/>
    <w:rsid w:val="008335AC"/>
    <w:rsid w:val="00842B26"/>
    <w:rsid w:val="00851893"/>
    <w:rsid w:val="00861F97"/>
    <w:rsid w:val="008E286F"/>
    <w:rsid w:val="008F11FE"/>
    <w:rsid w:val="008F1CA4"/>
    <w:rsid w:val="00903A25"/>
    <w:rsid w:val="009066FC"/>
    <w:rsid w:val="00914E10"/>
    <w:rsid w:val="009234CA"/>
    <w:rsid w:val="0095272C"/>
    <w:rsid w:val="009633D2"/>
    <w:rsid w:val="00964140"/>
    <w:rsid w:val="00980312"/>
    <w:rsid w:val="00997494"/>
    <w:rsid w:val="009A5981"/>
    <w:rsid w:val="009A60E1"/>
    <w:rsid w:val="009B353B"/>
    <w:rsid w:val="009C0422"/>
    <w:rsid w:val="009C571C"/>
    <w:rsid w:val="009C5B07"/>
    <w:rsid w:val="009C76A1"/>
    <w:rsid w:val="009E342B"/>
    <w:rsid w:val="009E74A3"/>
    <w:rsid w:val="009F1EAD"/>
    <w:rsid w:val="009F4B04"/>
    <w:rsid w:val="00A25969"/>
    <w:rsid w:val="00A3601F"/>
    <w:rsid w:val="00A546AB"/>
    <w:rsid w:val="00A63A6B"/>
    <w:rsid w:val="00A64CD0"/>
    <w:rsid w:val="00A72256"/>
    <w:rsid w:val="00A72551"/>
    <w:rsid w:val="00A72F0E"/>
    <w:rsid w:val="00AA0D73"/>
    <w:rsid w:val="00AA179A"/>
    <w:rsid w:val="00AC2C59"/>
    <w:rsid w:val="00AE3464"/>
    <w:rsid w:val="00AF1859"/>
    <w:rsid w:val="00AF270B"/>
    <w:rsid w:val="00AF6790"/>
    <w:rsid w:val="00B21680"/>
    <w:rsid w:val="00B32E94"/>
    <w:rsid w:val="00B356E1"/>
    <w:rsid w:val="00B37745"/>
    <w:rsid w:val="00B7702B"/>
    <w:rsid w:val="00B92238"/>
    <w:rsid w:val="00BB137E"/>
    <w:rsid w:val="00BB2F7B"/>
    <w:rsid w:val="00C145F5"/>
    <w:rsid w:val="00C1542C"/>
    <w:rsid w:val="00C421B5"/>
    <w:rsid w:val="00C669A1"/>
    <w:rsid w:val="00C7279E"/>
    <w:rsid w:val="00C80376"/>
    <w:rsid w:val="00C85295"/>
    <w:rsid w:val="00CB7B20"/>
    <w:rsid w:val="00CC78A1"/>
    <w:rsid w:val="00CE5747"/>
    <w:rsid w:val="00D24298"/>
    <w:rsid w:val="00D33240"/>
    <w:rsid w:val="00D34C69"/>
    <w:rsid w:val="00D3601F"/>
    <w:rsid w:val="00D941D0"/>
    <w:rsid w:val="00DA0971"/>
    <w:rsid w:val="00DA2543"/>
    <w:rsid w:val="00DA7104"/>
    <w:rsid w:val="00DB73E1"/>
    <w:rsid w:val="00DD76A6"/>
    <w:rsid w:val="00E05B6A"/>
    <w:rsid w:val="00E119AF"/>
    <w:rsid w:val="00E22122"/>
    <w:rsid w:val="00E32114"/>
    <w:rsid w:val="00E4108F"/>
    <w:rsid w:val="00E41D93"/>
    <w:rsid w:val="00E51EEF"/>
    <w:rsid w:val="00E546B3"/>
    <w:rsid w:val="00E56E8C"/>
    <w:rsid w:val="00E8158A"/>
    <w:rsid w:val="00E845F4"/>
    <w:rsid w:val="00E90D74"/>
    <w:rsid w:val="00EA3B3C"/>
    <w:rsid w:val="00EC0702"/>
    <w:rsid w:val="00EC4006"/>
    <w:rsid w:val="00ED1D88"/>
    <w:rsid w:val="00F07AF3"/>
    <w:rsid w:val="00F113D0"/>
    <w:rsid w:val="00F158DB"/>
    <w:rsid w:val="00F31C29"/>
    <w:rsid w:val="00F339A7"/>
    <w:rsid w:val="00F43A5D"/>
    <w:rsid w:val="00F44F27"/>
    <w:rsid w:val="00F44FA8"/>
    <w:rsid w:val="00F719C1"/>
    <w:rsid w:val="00F873E0"/>
    <w:rsid w:val="00FB018D"/>
    <w:rsid w:val="00FD5100"/>
    <w:rsid w:val="00FE06B2"/>
    <w:rsid w:val="00FF2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  <w:style w:type="paragraph" w:customStyle="1" w:styleId="Stilius3">
    <w:name w:val="Stilius3"/>
    <w:basedOn w:val="Normal"/>
    <w:qFormat/>
    <w:rsid w:val="00A64C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both"/>
    </w:pPr>
    <w:rPr>
      <w:rFonts w:eastAsia="Times New Roman"/>
      <w:sz w:val="22"/>
      <w:szCs w:val="22"/>
      <w:bdr w:val="none" w:sz="0" w:space="0" w:color="auto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9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  <ds:schemaRef ds:uri="2945cdf4-c922-4f1d-a4b6-d6a562696c98"/>
    <ds:schemaRef ds:uri="fb31639d-e105-4f04-a68e-fe2bde81931d"/>
  </ds:schemaRefs>
</ds:datastoreItem>
</file>

<file path=customXml/itemProps2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C86CF3-9ED7-44FD-8AB6-9C32479BE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982</Words>
  <Characters>560</Characters>
  <Application>Microsoft Office Word</Application>
  <DocSecurity>0</DocSecurity>
  <Lines>4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Aistė Kielaitė</dc:creator>
  <cp:lastModifiedBy>Vaida Adamkevičiūtė</cp:lastModifiedBy>
  <cp:revision>8</cp:revision>
  <dcterms:created xsi:type="dcterms:W3CDTF">2025-09-04T11:32:00Z</dcterms:created>
  <dcterms:modified xsi:type="dcterms:W3CDTF">2025-09-09T11:47:00Z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